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21" w:rsidRPr="00892109" w:rsidRDefault="00416BA3" w:rsidP="00B621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ŠKOLNÍ ROK 2023</w:t>
      </w:r>
      <w:r w:rsidR="00CA54DD" w:rsidRPr="008921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4</w:t>
      </w:r>
    </w:p>
    <w:p w:rsidR="00413621" w:rsidRPr="00E85F39" w:rsidRDefault="00413621" w:rsidP="0041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Formulář žádosti o přijetí naleznete v </w:t>
      </w:r>
      <w:hyperlink r:id="rId5" w:history="1">
        <w:r w:rsidRPr="00E85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dokumentech.</w:t>
        </w:r>
      </w:hyperlink>
    </w:p>
    <w:p w:rsidR="00413621" w:rsidRPr="00E85F39" w:rsidRDefault="00413621" w:rsidP="004136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 termíny:</w:t>
      </w:r>
    </w:p>
    <w:p w:rsidR="00413621" w:rsidRPr="00E85F39" w:rsidRDefault="00413621" w:rsidP="0041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Prohlídka školy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kdykoliv po dohodě s ředitelkou.</w:t>
      </w:r>
    </w:p>
    <w:p w:rsidR="00676DA8" w:rsidRPr="00E85F39" w:rsidRDefault="00413621" w:rsidP="0041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 xml:space="preserve">Termín  zápisu do ZŠ </w:t>
      </w:r>
      <w:r w:rsidR="00A31270" w:rsidRPr="00E85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Petrklíč</w:t>
      </w:r>
      <w:r w:rsidR="00416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666A2">
        <w:rPr>
          <w:rFonts w:ascii="Times New Roman" w:eastAsia="Times New Roman" w:hAnsi="Times New Roman" w:cs="Times New Roman"/>
          <w:sz w:val="24"/>
          <w:szCs w:val="24"/>
          <w:lang w:eastAsia="cs-CZ"/>
        </w:rPr>
        <w:t>úterý</w:t>
      </w:r>
      <w:r w:rsidR="00416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 dubna 2023</w:t>
      </w:r>
    </w:p>
    <w:p w:rsidR="00413621" w:rsidRPr="00E85F39" w:rsidRDefault="00676DA8" w:rsidP="0041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="004C7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A31270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od 14</w:t>
      </w:r>
      <w:r w:rsidR="00D3796B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="00413621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17</w:t>
      </w:r>
      <w:r w:rsidR="00D3796B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="00413621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:rsidR="00676DA8" w:rsidRPr="00E85F39" w:rsidRDefault="00413621" w:rsidP="0041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Náhradní termín zápisu do ZŠ </w:t>
      </w:r>
      <w:r w:rsidR="00A31270"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Petrklíč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675650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středa</w:t>
      </w:r>
      <w:r w:rsidR="00645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6BA3">
        <w:rPr>
          <w:rFonts w:ascii="Times New Roman" w:eastAsia="Times New Roman" w:hAnsi="Times New Roman" w:cs="Times New Roman"/>
          <w:sz w:val="24"/>
          <w:szCs w:val="24"/>
          <w:lang w:eastAsia="cs-CZ"/>
        </w:rPr>
        <w:t>26. dubna 2023</w:t>
      </w:r>
      <w:r w:rsidR="00D3796B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3621" w:rsidRPr="00E85F39" w:rsidRDefault="00676DA8" w:rsidP="0041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8E4AAD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4C7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="008E4AAD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D3796B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FB519D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:00 do</w:t>
      </w:r>
      <w:r w:rsidR="00413621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</w:t>
      </w:r>
      <w:r w:rsidR="00D3796B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="00413621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:rsidR="00676DA8" w:rsidRPr="00892109" w:rsidRDefault="00676DA8" w:rsidP="00B6211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</w:p>
    <w:p w:rsidR="00401ADA" w:rsidRPr="00892109" w:rsidRDefault="00401ADA" w:rsidP="00B6211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  <w:r w:rsidRPr="0089210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>Kritéria pro přijímání žáků k</w:t>
      </w:r>
    </w:p>
    <w:p w:rsidR="00401ADA" w:rsidRPr="00892109" w:rsidRDefault="00401ADA" w:rsidP="00B6211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  <w:r w:rsidRPr="0089210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>povinné ško</w:t>
      </w:r>
      <w:r w:rsidR="00416BA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>lní docházce pro školní rok 2023</w:t>
      </w:r>
      <w:r w:rsidR="004C7BD9" w:rsidRPr="0089210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>/</w:t>
      </w:r>
      <w:r w:rsidR="006141F5" w:rsidRPr="0089210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>20</w:t>
      </w:r>
      <w:r w:rsidR="00416BA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>24</w:t>
      </w:r>
    </w:p>
    <w:p w:rsidR="0021428A" w:rsidRPr="00E85F39" w:rsidRDefault="00D3796B" w:rsidP="002142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Motivační rozhovor rodiny</w:t>
      </w:r>
      <w:r w:rsidR="0021428A"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školy </w:t>
      </w:r>
      <w:r w:rsidR="0021428A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o oče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káváních rodičů, potřebách dítěte </w:t>
      </w:r>
      <w:r w:rsidR="0021428A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a soulad s filosofií školy</w:t>
      </w:r>
    </w:p>
    <w:p w:rsidR="00D3796B" w:rsidRPr="00E85F39" w:rsidRDefault="00D3796B" w:rsidP="002142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Znalost prostředí</w:t>
      </w:r>
      <w:r w:rsidR="0021428A"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a filosofie školy </w:t>
      </w:r>
    </w:p>
    <w:p w:rsidR="0021428A" w:rsidRPr="00E85F39" w:rsidRDefault="00D3796B" w:rsidP="0021428A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21428A"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devzdání řádně vyplněné přihlášky </w:t>
      </w:r>
    </w:p>
    <w:p w:rsidR="00413621" w:rsidRPr="00E85F39" w:rsidRDefault="00413621" w:rsidP="00B62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</w:t>
      </w:r>
      <w:r w:rsidR="00892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volných míst pro </w:t>
      </w:r>
      <w:r w:rsidR="00416BA3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rok 2023/2024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764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</w:t>
      </w:r>
      <w:r w:rsidR="00FB51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764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</w:t>
      </w:r>
      <w:r w:rsidR="00FB5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</w:p>
    <w:p w:rsidR="00B62119" w:rsidRPr="00E85F39" w:rsidRDefault="00413621" w:rsidP="0041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Výsledky budou zveřejněny </w:t>
      </w:r>
      <w:r w:rsidR="00416B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 dubna 2023</w:t>
      </w:r>
    </w:p>
    <w:p w:rsidR="00413621" w:rsidRPr="00892109" w:rsidRDefault="00A77C1B" w:rsidP="00413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cs-CZ"/>
        </w:rPr>
      </w:pPr>
      <w:r w:rsidRPr="008921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Co s</w:t>
      </w:r>
      <w:r w:rsidR="00413621" w:rsidRPr="008921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sebou k zápisu </w:t>
      </w:r>
    </w:p>
    <w:p w:rsidR="00401ADA" w:rsidRDefault="00401ADA" w:rsidP="00401ADA">
      <w:pPr>
        <w:pStyle w:val="font8"/>
        <w:numPr>
          <w:ilvl w:val="0"/>
          <w:numId w:val="5"/>
        </w:numPr>
      </w:pPr>
      <w:r w:rsidRPr="00E85F39">
        <w:t xml:space="preserve">Vyplněnou </w:t>
      </w:r>
      <w:hyperlink r:id="rId6" w:tgtFrame="_blank" w:history="1">
        <w:r w:rsidRPr="00E85F39">
          <w:rPr>
            <w:rStyle w:val="Hypertextovodkaz"/>
          </w:rPr>
          <w:t>Žádost o přijetí dítěte k povinné školní docházce</w:t>
        </w:r>
      </w:hyperlink>
      <w:r w:rsidRPr="00E85F39">
        <w:t xml:space="preserve"> </w:t>
      </w:r>
    </w:p>
    <w:p w:rsidR="00913129" w:rsidRPr="00E85F39" w:rsidRDefault="00913129" w:rsidP="00401ADA">
      <w:pPr>
        <w:pStyle w:val="font8"/>
        <w:numPr>
          <w:ilvl w:val="0"/>
          <w:numId w:val="5"/>
        </w:numPr>
      </w:pPr>
      <w:bookmarkStart w:id="0" w:name="_GoBack"/>
      <w:bookmarkEnd w:id="0"/>
      <w:r>
        <w:t xml:space="preserve">Vyplněný </w:t>
      </w:r>
      <w:hyperlink r:id="rId7" w:tgtFrame="_blank" w:history="1">
        <w:r>
          <w:rPr>
            <w:rStyle w:val="Hypertextovodkaz"/>
          </w:rPr>
          <w:t>Zápisní</w:t>
        </w:r>
      </w:hyperlink>
      <w:r>
        <w:rPr>
          <w:rStyle w:val="Hypertextovodkaz"/>
        </w:rPr>
        <w:t xml:space="preserve"> list</w:t>
      </w:r>
    </w:p>
    <w:p w:rsidR="00401ADA" w:rsidRPr="00E85F39" w:rsidRDefault="004C7BD9" w:rsidP="00401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</w:t>
      </w:r>
      <w:r w:rsidR="00401ADA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dný list dítěte</w:t>
      </w:r>
    </w:p>
    <w:p w:rsidR="00D621AE" w:rsidRDefault="00401ADA" w:rsidP="00D621AE">
      <w:pPr>
        <w:pStyle w:val="font8"/>
        <w:numPr>
          <w:ilvl w:val="0"/>
          <w:numId w:val="5"/>
        </w:numPr>
      </w:pPr>
      <w:r w:rsidRPr="00E85F39">
        <w:t>Doklad totožnosti zákonného zástupce uvede</w:t>
      </w:r>
      <w:r w:rsidR="004C7BD9">
        <w:t>ného v žádosti o přijetí dítěte</w:t>
      </w:r>
    </w:p>
    <w:p w:rsidR="00401ADA" w:rsidRPr="00892109" w:rsidRDefault="00CC032B" w:rsidP="00CC032B">
      <w:pPr>
        <w:pStyle w:val="Nadpis4"/>
        <w:rPr>
          <w:rFonts w:ascii="Times New Roman" w:hAnsi="Times New Roman" w:cs="Times New Roman"/>
          <w:i w:val="0"/>
          <w:color w:val="00B050"/>
          <w:sz w:val="28"/>
          <w:szCs w:val="28"/>
        </w:rPr>
      </w:pPr>
      <w:r w:rsidRPr="00892109">
        <w:rPr>
          <w:rFonts w:ascii="Times New Roman" w:eastAsia="Times New Roman" w:hAnsi="Times New Roman" w:cs="Times New Roman"/>
          <w:bCs w:val="0"/>
          <w:i w:val="0"/>
          <w:color w:val="00B050"/>
          <w:sz w:val="28"/>
          <w:szCs w:val="28"/>
          <w:lang w:eastAsia="cs-CZ"/>
        </w:rPr>
        <w:t>Průběh zápisů</w:t>
      </w:r>
      <w:r w:rsidR="00413621" w:rsidRPr="00892109">
        <w:rPr>
          <w:rFonts w:ascii="Times New Roman" w:eastAsia="Times New Roman" w:hAnsi="Times New Roman" w:cs="Times New Roman"/>
          <w:bCs w:val="0"/>
          <w:i w:val="0"/>
          <w:color w:val="00B050"/>
          <w:sz w:val="28"/>
          <w:szCs w:val="28"/>
          <w:lang w:eastAsia="cs-CZ"/>
        </w:rPr>
        <w:t> </w:t>
      </w:r>
    </w:p>
    <w:p w:rsidR="000E500F" w:rsidRDefault="00CC032B" w:rsidP="00B743B5">
      <w:pPr>
        <w:pStyle w:val="font8"/>
        <w:numPr>
          <w:ilvl w:val="0"/>
          <w:numId w:val="6"/>
        </w:numPr>
        <w:ind w:left="360"/>
        <w:rPr>
          <w:rStyle w:val="color19"/>
        </w:rPr>
      </w:pPr>
      <w:r w:rsidRPr="00E85F39">
        <w:t>Zapojení</w:t>
      </w:r>
      <w:r w:rsidR="00A77C1B" w:rsidRPr="00E85F39">
        <w:t xml:space="preserve"> dítěte do</w:t>
      </w:r>
      <w:r w:rsidRPr="00E85F39">
        <w:t xml:space="preserve"> </w:t>
      </w:r>
      <w:r w:rsidR="00401ADA" w:rsidRPr="00E85F39">
        <w:t xml:space="preserve">aktivit </w:t>
      </w:r>
      <w:r w:rsidR="00675650">
        <w:t xml:space="preserve"> jak samostatně tak i </w:t>
      </w:r>
      <w:r w:rsidR="00401ADA" w:rsidRPr="00E85F39">
        <w:t>v malé skupině</w:t>
      </w:r>
      <w:r w:rsidRPr="00E85F39">
        <w:t xml:space="preserve"> pod vedením</w:t>
      </w:r>
      <w:r w:rsidR="00B743B5">
        <w:t xml:space="preserve"> učitelky           </w:t>
      </w:r>
      <w:r w:rsidR="00A12B4F" w:rsidRPr="00E85F39">
        <w:t xml:space="preserve"> a speciálního</w:t>
      </w:r>
      <w:r w:rsidR="00675650">
        <w:t xml:space="preserve"> pedagoga.</w:t>
      </w:r>
    </w:p>
    <w:p w:rsidR="00675650" w:rsidRDefault="00675650" w:rsidP="000E500F">
      <w:pPr>
        <w:rPr>
          <w:rStyle w:val="color19"/>
        </w:rPr>
      </w:pPr>
    </w:p>
    <w:p w:rsidR="00675650" w:rsidRDefault="00675650" w:rsidP="000E500F">
      <w:pPr>
        <w:rPr>
          <w:rStyle w:val="color19"/>
        </w:rPr>
      </w:pPr>
    </w:p>
    <w:p w:rsidR="00892109" w:rsidRDefault="00892109" w:rsidP="000E500F">
      <w:pPr>
        <w:rPr>
          <w:rStyle w:val="color19"/>
        </w:rPr>
      </w:pPr>
    </w:p>
    <w:p w:rsidR="002F6874" w:rsidRDefault="002F6874" w:rsidP="000E500F">
      <w:pPr>
        <w:rPr>
          <w:rStyle w:val="color19"/>
        </w:rPr>
      </w:pPr>
    </w:p>
    <w:p w:rsidR="00D621AE" w:rsidRDefault="00D621AE" w:rsidP="000E500F">
      <w:pPr>
        <w:rPr>
          <w:rStyle w:val="color19"/>
        </w:rPr>
      </w:pPr>
    </w:p>
    <w:p w:rsidR="000E500F" w:rsidRPr="00892109" w:rsidRDefault="000E500F" w:rsidP="000E500F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92109">
        <w:rPr>
          <w:rFonts w:ascii="Times New Roman" w:hAnsi="Times New Roman" w:cs="Times New Roman"/>
          <w:b/>
          <w:color w:val="00B050"/>
          <w:sz w:val="28"/>
          <w:szCs w:val="28"/>
        </w:rPr>
        <w:t>Postup při odkladu</w:t>
      </w:r>
    </w:p>
    <w:p w:rsidR="000E500F" w:rsidRPr="00E85F39" w:rsidRDefault="000E500F" w:rsidP="000E500F">
      <w:pPr>
        <w:pStyle w:val="font8"/>
        <w:numPr>
          <w:ilvl w:val="0"/>
          <w:numId w:val="8"/>
        </w:numPr>
      </w:pPr>
      <w:r w:rsidRPr="00E85F39">
        <w:t>Jako zákonný zástupce můžete písemně požádat o odklad povinné školní docházky, a t</w:t>
      </w:r>
      <w:r>
        <w:t>o v době od 1. </w:t>
      </w:r>
      <w:r w:rsidR="00892109">
        <w:t>dubna do 30. dubn</w:t>
      </w:r>
      <w:r w:rsidR="00416BA3">
        <w:t>a 2023</w:t>
      </w:r>
    </w:p>
    <w:p w:rsidR="000E500F" w:rsidRPr="00E85F39" w:rsidRDefault="00913129" w:rsidP="000E500F">
      <w:pPr>
        <w:pStyle w:val="font8"/>
        <w:numPr>
          <w:ilvl w:val="0"/>
          <w:numId w:val="8"/>
        </w:numPr>
      </w:pPr>
      <w:hyperlink r:id="rId8" w:tgtFrame="_blank" w:history="1">
        <w:r w:rsidR="000E500F" w:rsidRPr="00E85F39">
          <w:rPr>
            <w:rStyle w:val="Hypertextovodkaz"/>
          </w:rPr>
          <w:t>Žádost o odklad školní docházky</w:t>
        </w:r>
      </w:hyperlink>
      <w:r w:rsidR="000E500F" w:rsidRPr="00E85F39">
        <w:t xml:space="preserve"> musí být doložena posouzením školského poradenského zařízení a odborného lé</w:t>
      </w:r>
      <w:r w:rsidR="004C7BD9">
        <w:t>kaře nebo klinického psychologa</w:t>
      </w:r>
    </w:p>
    <w:p w:rsidR="000E500F" w:rsidRPr="00E85F39" w:rsidRDefault="000E500F" w:rsidP="000E500F">
      <w:pPr>
        <w:pStyle w:val="font8"/>
        <w:numPr>
          <w:ilvl w:val="0"/>
          <w:numId w:val="9"/>
        </w:numPr>
      </w:pPr>
      <w:r w:rsidRPr="00E85F39">
        <w:t>Začátek povinné školní docházky lze odložit nejdéle do zahájení školního roku, v němž dítě dovrší osmý rok.</w:t>
      </w:r>
    </w:p>
    <w:p w:rsidR="000E500F" w:rsidRPr="00E85F39" w:rsidRDefault="000E500F" w:rsidP="000E500F">
      <w:pPr>
        <w:pStyle w:val="font8"/>
      </w:pPr>
      <w:r w:rsidRPr="00E85F39">
        <w:rPr>
          <w:b/>
          <w:bCs/>
        </w:rPr>
        <w:t>Školné</w:t>
      </w:r>
    </w:p>
    <w:p w:rsidR="000E500F" w:rsidRPr="00E85F39" w:rsidRDefault="000E500F" w:rsidP="000E500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bude přijato na základě podpisu smlouvy o vzdělávání v ZŠ Petrklíč a slo</w:t>
      </w:r>
      <w:r w:rsidR="00892109">
        <w:rPr>
          <w:rFonts w:ascii="Times New Roman" w:eastAsia="Times New Roman" w:hAnsi="Times New Roman" w:cs="Times New Roman"/>
          <w:sz w:val="24"/>
          <w:szCs w:val="24"/>
          <w:lang w:eastAsia="cs-CZ"/>
        </w:rPr>
        <w:t>žením zálohy na školné ve výši 8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.000 Kč, která je v případě nen</w:t>
      </w:r>
      <w:r w:rsidR="004C7BD9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astoupení dítěte do ZŠ nevratná</w:t>
      </w:r>
    </w:p>
    <w:p w:rsidR="000E500F" w:rsidRPr="00E85F39" w:rsidRDefault="000E500F" w:rsidP="000E500F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500F" w:rsidRPr="00DA3DA8" w:rsidRDefault="000E500F" w:rsidP="000E500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>Kurz plavání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Kurz bruslení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Kurz lyžování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Škola v přírodě </w:t>
      </w: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Příměstské tábory a další akce nad rámec výuk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</w:p>
    <w:p w:rsidR="000E500F" w:rsidRPr="00E85F39" w:rsidRDefault="000E500F" w:rsidP="000E50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Stravování</w:t>
      </w:r>
    </w:p>
    <w:p w:rsidR="000E500F" w:rsidRPr="00E85F39" w:rsidRDefault="000E500F" w:rsidP="000E500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Dovoz obědů </w:t>
      </w:r>
      <w:r w:rsidR="00B74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školního stravovacího zařízení </w:t>
      </w:r>
      <w:proofErr w:type="spellStart"/>
      <w:r w:rsidR="00C226EA">
        <w:rPr>
          <w:rFonts w:ascii="Times New Roman" w:hAnsi="Times New Roman" w:cs="Times New Roman"/>
          <w:bCs/>
          <w:sz w:val="24"/>
          <w:szCs w:val="24"/>
          <w:lang w:val="en-US" w:eastAsia="cs-CZ"/>
        </w:rPr>
        <w:t>Delirest</w:t>
      </w:r>
      <w:proofErr w:type="spellEnd"/>
      <w:r w:rsidR="00C226EA">
        <w:rPr>
          <w:rFonts w:ascii="Times New Roman" w:hAnsi="Times New Roman" w:cs="Times New Roman"/>
          <w:bCs/>
          <w:sz w:val="24"/>
          <w:szCs w:val="24"/>
          <w:lang w:val="en-US" w:eastAsia="cs-CZ"/>
        </w:rPr>
        <w:t xml:space="preserve"> services</w:t>
      </w:r>
      <w:r w:rsidR="00416BA3" w:rsidRPr="00416BA3">
        <w:rPr>
          <w:rFonts w:ascii="Times New Roman" w:hAnsi="Times New Roman" w:cs="Times New Roman"/>
          <w:bCs/>
          <w:sz w:val="24"/>
          <w:szCs w:val="24"/>
          <w:lang w:val="en-US" w:eastAsia="cs-CZ"/>
        </w:rPr>
        <w:t xml:space="preserve"> s.r.o.</w:t>
      </w:r>
    </w:p>
    <w:p w:rsidR="000E500F" w:rsidRPr="00E85F39" w:rsidRDefault="00416BA3" w:rsidP="000E500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Stravné činí 60</w:t>
      </w:r>
      <w:r w:rsidR="00B743B5"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="004C7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za oběd</w:t>
      </w:r>
      <w:r w:rsidR="000E500F"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6DA8" w:rsidRPr="000E500F" w:rsidRDefault="000E500F" w:rsidP="000E500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5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škole je možno objednat </w:t>
      </w:r>
      <w:r w:rsidR="004C7BD9">
        <w:rPr>
          <w:rFonts w:ascii="Times New Roman" w:eastAsia="Times New Roman" w:hAnsi="Times New Roman" w:cs="Times New Roman"/>
          <w:sz w:val="24"/>
          <w:szCs w:val="24"/>
          <w:lang w:eastAsia="cs-CZ"/>
        </w:rPr>
        <w:t>oběd</w:t>
      </w:r>
      <w:r w:rsidR="00B743B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C7B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odcházet před obědem</w:t>
      </w:r>
    </w:p>
    <w:sectPr w:rsidR="00676DA8" w:rsidRPr="000E500F" w:rsidSect="004D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305"/>
    <w:multiLevelType w:val="multilevel"/>
    <w:tmpl w:val="2D7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74540"/>
    <w:multiLevelType w:val="multilevel"/>
    <w:tmpl w:val="B26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7E1C"/>
    <w:multiLevelType w:val="multilevel"/>
    <w:tmpl w:val="B03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F0D8D"/>
    <w:multiLevelType w:val="multilevel"/>
    <w:tmpl w:val="3280B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E30403C"/>
    <w:multiLevelType w:val="multilevel"/>
    <w:tmpl w:val="F80A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23BDC"/>
    <w:multiLevelType w:val="hybridMultilevel"/>
    <w:tmpl w:val="F762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B2246"/>
    <w:multiLevelType w:val="hybridMultilevel"/>
    <w:tmpl w:val="D6A05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E6DF1"/>
    <w:multiLevelType w:val="hybridMultilevel"/>
    <w:tmpl w:val="12964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0742D"/>
    <w:multiLevelType w:val="multilevel"/>
    <w:tmpl w:val="5782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21"/>
    <w:rsid w:val="00010C7E"/>
    <w:rsid w:val="000715FE"/>
    <w:rsid w:val="000E500F"/>
    <w:rsid w:val="0021428A"/>
    <w:rsid w:val="002361DF"/>
    <w:rsid w:val="002B2188"/>
    <w:rsid w:val="002F6874"/>
    <w:rsid w:val="003468A1"/>
    <w:rsid w:val="00396DED"/>
    <w:rsid w:val="00401ADA"/>
    <w:rsid w:val="00413621"/>
    <w:rsid w:val="00416BA3"/>
    <w:rsid w:val="004C7BD9"/>
    <w:rsid w:val="004D4207"/>
    <w:rsid w:val="006141F5"/>
    <w:rsid w:val="0064528C"/>
    <w:rsid w:val="00675650"/>
    <w:rsid w:val="00676DA8"/>
    <w:rsid w:val="007640A4"/>
    <w:rsid w:val="007A53DC"/>
    <w:rsid w:val="00857948"/>
    <w:rsid w:val="00892109"/>
    <w:rsid w:val="008E4AAD"/>
    <w:rsid w:val="00913129"/>
    <w:rsid w:val="009636E1"/>
    <w:rsid w:val="00A12B4F"/>
    <w:rsid w:val="00A31270"/>
    <w:rsid w:val="00A44769"/>
    <w:rsid w:val="00A77C1B"/>
    <w:rsid w:val="00AE5FDB"/>
    <w:rsid w:val="00B40474"/>
    <w:rsid w:val="00B62119"/>
    <w:rsid w:val="00B743B5"/>
    <w:rsid w:val="00C226EA"/>
    <w:rsid w:val="00C666A2"/>
    <w:rsid w:val="00CA54DD"/>
    <w:rsid w:val="00CC032B"/>
    <w:rsid w:val="00D2274D"/>
    <w:rsid w:val="00D3796B"/>
    <w:rsid w:val="00D621AE"/>
    <w:rsid w:val="00DA3DA8"/>
    <w:rsid w:val="00E43879"/>
    <w:rsid w:val="00E459D6"/>
    <w:rsid w:val="00E85F39"/>
    <w:rsid w:val="00ED5A58"/>
    <w:rsid w:val="00F647A9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C2FA"/>
  <w15:docId w15:val="{89EB2C29-D5EA-4F97-A191-CA0B09BB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207"/>
  </w:style>
  <w:style w:type="paragraph" w:styleId="Nadpis1">
    <w:name w:val="heading 1"/>
    <w:basedOn w:val="Normln"/>
    <w:link w:val="Nadpis1Char"/>
    <w:uiPriority w:val="9"/>
    <w:qFormat/>
    <w:rsid w:val="0041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13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13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01A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6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36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136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1362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13621"/>
    <w:rPr>
      <w:b/>
      <w:bCs/>
    </w:rPr>
  </w:style>
  <w:style w:type="character" w:customStyle="1" w:styleId="Datum1">
    <w:name w:val="Datum1"/>
    <w:basedOn w:val="Standardnpsmoodstavce"/>
    <w:rsid w:val="00413621"/>
  </w:style>
  <w:style w:type="character" w:customStyle="1" w:styleId="Nadpis4Char">
    <w:name w:val="Nadpis 4 Char"/>
    <w:basedOn w:val="Standardnpsmoodstavce"/>
    <w:link w:val="Nadpis4"/>
    <w:uiPriority w:val="9"/>
    <w:rsid w:val="00401A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nt8">
    <w:name w:val="font_8"/>
    <w:basedOn w:val="Normln"/>
    <w:rsid w:val="0040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401ADA"/>
  </w:style>
  <w:style w:type="character" w:customStyle="1" w:styleId="color19">
    <w:name w:val="color_19"/>
    <w:basedOn w:val="Standardnpsmoodstavce"/>
    <w:rsid w:val="00401ADA"/>
  </w:style>
  <w:style w:type="paragraph" w:styleId="Odstavecseseznamem">
    <w:name w:val="List Paragraph"/>
    <w:basedOn w:val="Normln"/>
    <w:uiPriority w:val="34"/>
    <w:qFormat/>
    <w:rsid w:val="00B621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9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wixstatic.com/ugd/76e82e_f9d660846981429898378642fed7a4f1.doc?dn=%C5%BD%C3%A1dost%20o%20odklad%20%C5%A1koln%C3%AD%20doch%C3%A1zky%202018_1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wixstatic.com/ugd/76e82e_16b763365b454ef69fd2896ee7d82852.doc?dn=%C5%BD%C3%A1dost%20o%20p%C5%99ijet%C3%AD%20d%C3%ADt%C4%9Bte%201.%20ro%C4%8Dn%C3%ADk%202018_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wixstatic.com/ugd/76e82e_16b763365b454ef69fd2896ee7d82852.doc?dn=%C5%BD%C3%A1dost%20o%20p%C5%99ijet%C3%AD%20d%C3%ADt%C4%9Bte%201.%20ro%C4%8Dn%C3%ADk%202018_19.doc" TargetMode="External"/><Relationship Id="rId5" Type="http://schemas.openxmlformats.org/officeDocument/2006/relationships/hyperlink" Target="http://www.nemoricany.cz/dokument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Vursta</dc:creator>
  <cp:lastModifiedBy>MŠ Petrklíč</cp:lastModifiedBy>
  <cp:revision>7</cp:revision>
  <cp:lastPrinted>2020-01-22T14:45:00Z</cp:lastPrinted>
  <dcterms:created xsi:type="dcterms:W3CDTF">2022-02-08T10:32:00Z</dcterms:created>
  <dcterms:modified xsi:type="dcterms:W3CDTF">2023-02-24T09:13:00Z</dcterms:modified>
</cp:coreProperties>
</file>